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7A3CF1" w:rsidTr="00E62FA7" w14:paraId="32AD85AD" w14:textId="77777777">
        <w:tc>
          <w:tcPr>
            <w:tcW w:w="7792" w:type="dxa"/>
            <w:gridSpan w:val="2"/>
          </w:tcPr>
          <w:p w:rsidR="007A3CF1" w:rsidP="000E665F" w:rsidRDefault="007A3CF1" w14:paraId="5A776D6B" w14:textId="77777777">
            <w:pPr>
              <w:spacing w:after="40"/>
            </w:pPr>
            <w:r w:rsidRPr="31DF4BD0">
              <w:rPr>
                <w:sz w:val="13"/>
                <w:szCs w:val="13"/>
              </w:rPr>
              <w:t>&gt; Retouradres Postbus 20701 2500 ES Den Haag</w:t>
            </w:r>
          </w:p>
        </w:tc>
      </w:tr>
      <w:tr w:rsidR="007A3CF1" w:rsidTr="00E62FA7" w14:paraId="529DD190" w14:textId="77777777">
        <w:tc>
          <w:tcPr>
            <w:tcW w:w="7792" w:type="dxa"/>
            <w:gridSpan w:val="2"/>
          </w:tcPr>
          <w:p w:rsidR="007A3CF1" w:rsidP="000E665F" w:rsidRDefault="007A3CF1" w14:paraId="45EE1597" w14:textId="77777777">
            <w:pPr>
              <w:tabs>
                <w:tab w:val="left" w:pos="614"/>
              </w:tabs>
              <w:spacing w:after="0"/>
            </w:pPr>
            <w:r>
              <w:t>de Voorzitter van de Tweede Kamer</w:t>
            </w:r>
          </w:p>
          <w:p w:rsidR="007A3CF1" w:rsidP="000E665F" w:rsidRDefault="007A3CF1" w14:paraId="59BF103B" w14:textId="77777777">
            <w:pPr>
              <w:tabs>
                <w:tab w:val="left" w:pos="614"/>
              </w:tabs>
              <w:spacing w:after="0"/>
            </w:pPr>
            <w:r>
              <w:t>der Staten-Generaal</w:t>
            </w:r>
          </w:p>
          <w:p w:rsidR="007A3CF1" w:rsidP="000E665F" w:rsidRDefault="007A3CF1" w14:paraId="11DE8120" w14:textId="77777777">
            <w:pPr>
              <w:tabs>
                <w:tab w:val="left" w:pos="614"/>
              </w:tabs>
              <w:spacing w:after="0"/>
            </w:pPr>
            <w:proofErr w:type="spellStart"/>
            <w:r>
              <w:t>Bezuidenhoutseweg</w:t>
            </w:r>
            <w:proofErr w:type="spellEnd"/>
            <w:r>
              <w:t xml:space="preserve"> 67 </w:t>
            </w:r>
          </w:p>
          <w:p w:rsidR="007A3CF1" w:rsidP="000E665F" w:rsidRDefault="007A3CF1" w14:paraId="200C6C5D" w14:textId="77777777">
            <w:pPr>
              <w:tabs>
                <w:tab w:val="left" w:pos="614"/>
              </w:tabs>
              <w:spacing w:after="240"/>
            </w:pPr>
            <w:r>
              <w:t>2594 AC Den Haag</w:t>
            </w:r>
          </w:p>
          <w:p w:rsidRPr="00093942" w:rsidR="007A3CF1" w:rsidP="000E665F" w:rsidRDefault="007A3CF1" w14:paraId="17A5E70E" w14:textId="77777777">
            <w:pPr>
              <w:spacing w:after="240"/>
              <w:rPr>
                <w:sz w:val="13"/>
              </w:rPr>
            </w:pPr>
          </w:p>
        </w:tc>
      </w:tr>
      <w:tr w:rsidR="007A3CF1" w:rsidTr="6D9082FB" w14:paraId="2ECB07C6" w14:textId="77777777">
        <w:trPr>
          <w:trHeight w:val="283"/>
        </w:trPr>
        <w:tc>
          <w:tcPr>
            <w:tcW w:w="1969" w:type="dxa"/>
          </w:tcPr>
          <w:p w:rsidR="007A3CF1" w:rsidP="000E665F" w:rsidRDefault="007A3CF1" w14:paraId="0B7D541D" w14:textId="77777777">
            <w:pPr>
              <w:tabs>
                <w:tab w:val="left" w:pos="614"/>
              </w:tabs>
              <w:spacing w:after="0"/>
            </w:pPr>
            <w:r>
              <w:t>Datum</w:t>
            </w:r>
          </w:p>
        </w:tc>
        <w:sdt>
          <w:sdtPr>
            <w:alias w:val="Datum daadwerkelijke verzending"/>
            <w:tag w:val="Datum daadwerkelijke verzending"/>
            <w:id w:val="1978256768"/>
            <w:placeholder>
              <w:docPart w:val="DE94B9C4CBA7472884460FB22052103D"/>
            </w:placeholder>
            <w:date w:fullDate="2026-08-24T00:00:00Z">
              <w:dateFormat w:val="d MMMM yyyy"/>
              <w:lid w:val="nl-NL"/>
              <w:storeMappedDataAs w:val="dateTime"/>
              <w:calendar w:val="gregorian"/>
            </w:date>
          </w:sdtPr>
          <w:sdtEndPr/>
          <w:sdtContent>
            <w:tc>
              <w:tcPr>
                <w:tcW w:w="5823" w:type="dxa"/>
              </w:tcPr>
              <w:p w:rsidR="007A3CF1" w:rsidP="00C556DC" w:rsidRDefault="00AA7930" w14:paraId="621084FF" w14:textId="11B0E4FA">
                <w:pPr>
                  <w:keepNext/>
                  <w:spacing w:after="0"/>
                </w:pPr>
                <w:r>
                  <w:t>24 augustus 2026</w:t>
                </w:r>
              </w:p>
            </w:tc>
          </w:sdtContent>
        </w:sdt>
      </w:tr>
      <w:tr w:rsidR="0044111E" w:rsidTr="6D9082FB" w14:paraId="554F6AE7" w14:textId="77777777">
        <w:trPr>
          <w:trHeight w:val="283"/>
        </w:trPr>
        <w:tc>
          <w:tcPr>
            <w:tcW w:w="1969" w:type="dxa"/>
          </w:tcPr>
          <w:p w:rsidR="0044111E" w:rsidP="0044111E" w:rsidRDefault="0044111E" w14:paraId="3DF6084D" w14:textId="77777777">
            <w:pPr>
              <w:tabs>
                <w:tab w:val="left" w:pos="614"/>
              </w:tabs>
              <w:spacing w:after="0"/>
            </w:pPr>
            <w:r>
              <w:t>Betreft</w:t>
            </w:r>
          </w:p>
        </w:tc>
        <w:tc>
          <w:tcPr>
            <w:tcW w:w="5823" w:type="dxa"/>
          </w:tcPr>
          <w:p w:rsidR="0044111E" w:rsidP="0044111E" w:rsidRDefault="0044111E" w14:paraId="22A955DB" w14:textId="095A26A3">
            <w:pPr>
              <w:tabs>
                <w:tab w:val="left" w:pos="614"/>
              </w:tabs>
              <w:spacing w:after="0"/>
            </w:pPr>
            <w:r>
              <w:t xml:space="preserve">Reactie op </w:t>
            </w:r>
            <w:r w:rsidR="00112385">
              <w:t xml:space="preserve">de </w:t>
            </w:r>
            <w:r>
              <w:t>Motie</w:t>
            </w:r>
            <w:r w:rsidR="007961B7">
              <w:t>-V</w:t>
            </w:r>
            <w:r>
              <w:t xml:space="preserve">an Hijum </w:t>
            </w:r>
            <w:r w:rsidR="00112385">
              <w:t xml:space="preserve">(NSC) </w:t>
            </w:r>
            <w:r>
              <w:t xml:space="preserve">over onderzoek naar mogelijkheden Dutch </w:t>
            </w:r>
            <w:proofErr w:type="spellStart"/>
            <w:r>
              <w:t>Dome</w:t>
            </w:r>
            <w:proofErr w:type="spellEnd"/>
          </w:p>
        </w:tc>
      </w:tr>
    </w:tbl>
    <w:p w:rsidRPr="005D2AE9" w:rsidR="007A3CF1" w:rsidP="000E665F" w:rsidRDefault="007A3CF1" w14:paraId="62C51089" w14:textId="77777777">
      <w:r>
        <w:rPr>
          <w:noProof/>
          <w:lang w:eastAsia="nl-NL" w:bidi="ar-SA"/>
        </w:rPr>
        <mc:AlternateContent>
          <mc:Choice Requires="wps">
            <w:drawing>
              <wp:anchor distT="0" distB="0" distL="114300" distR="114300" simplePos="0" relativeHeight="251658240" behindDoc="0" locked="0" layoutInCell="1" allowOverlap="1" wp14:editId="0E92B200" wp14:anchorId="2F91FC8E">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8C1150" w:rsidP="000E665F" w:rsidRDefault="008C1150" w14:paraId="70FB5796" w14:textId="77777777">
                            <w:pPr>
                              <w:pStyle w:val="ReferentiegegevenskopW1-Huisstijl"/>
                              <w:spacing w:before="360"/>
                            </w:pPr>
                            <w:r>
                              <w:t>Ministerie van Defensie</w:t>
                            </w:r>
                          </w:p>
                          <w:p w:rsidR="008C1150" w:rsidP="000E665F" w:rsidRDefault="008C1150" w14:paraId="755C11B8" w14:textId="77777777">
                            <w:pPr>
                              <w:pStyle w:val="Referentiegegevens-Huisstijl"/>
                            </w:pPr>
                            <w:r>
                              <w:t>Plein 4</w:t>
                            </w:r>
                          </w:p>
                          <w:p w:rsidR="008C1150" w:rsidP="000E665F" w:rsidRDefault="008C1150" w14:paraId="6820C657" w14:textId="77777777">
                            <w:pPr>
                              <w:pStyle w:val="Referentiegegevens-Huisstijl"/>
                            </w:pPr>
                            <w:r>
                              <w:t>MPC 58 B</w:t>
                            </w:r>
                          </w:p>
                          <w:p w:rsidRPr="002938C9" w:rsidR="008C1150" w:rsidP="000E665F" w:rsidRDefault="008C1150" w14:paraId="4C65D33E" w14:textId="77777777">
                            <w:pPr>
                              <w:pStyle w:val="Referentiegegevens-Huisstijl"/>
                              <w:rPr>
                                <w:lang w:val="de-DE"/>
                              </w:rPr>
                            </w:pPr>
                            <w:r w:rsidRPr="002938C9">
                              <w:rPr>
                                <w:lang w:val="de-DE"/>
                              </w:rPr>
                              <w:t>Postbus 20701</w:t>
                            </w:r>
                          </w:p>
                          <w:p w:rsidRPr="002938C9" w:rsidR="008C1150" w:rsidP="000E665F" w:rsidRDefault="008C1150" w14:paraId="7965D0FB" w14:textId="77777777">
                            <w:pPr>
                              <w:pStyle w:val="Referentiegegevens-Huisstijl"/>
                              <w:rPr>
                                <w:lang w:val="de-DE"/>
                              </w:rPr>
                            </w:pPr>
                            <w:r w:rsidRPr="002938C9">
                              <w:rPr>
                                <w:lang w:val="de-DE"/>
                              </w:rPr>
                              <w:t>2500 ES Den Haag</w:t>
                            </w:r>
                          </w:p>
                          <w:p w:rsidR="008C1150" w:rsidP="000E665F" w:rsidRDefault="008C1150" w14:paraId="520F16C2" w14:textId="77777777">
                            <w:pPr>
                              <w:pStyle w:val="Referentiegegevens-Huisstijl"/>
                              <w:rPr>
                                <w:lang w:val="de-DE"/>
                              </w:rPr>
                            </w:pPr>
                            <w:r w:rsidRPr="00580F55">
                              <w:rPr>
                                <w:lang w:val="de-DE"/>
                              </w:rPr>
                              <w:t>www.defensie.nl</w:t>
                            </w:r>
                          </w:p>
                          <w:p w:rsidRPr="002938C9" w:rsidR="008C1150" w:rsidP="000E665F" w:rsidRDefault="008C1150" w14:paraId="27E8E7C5" w14:textId="77777777">
                            <w:pPr>
                              <w:pStyle w:val="Referentiegegevens-Huisstijl"/>
                              <w:rPr>
                                <w:lang w:val="de-DE"/>
                              </w:rPr>
                            </w:pPr>
                          </w:p>
                          <w:sdt>
                            <w:sdtPr>
                              <w:id w:val="-1579366926"/>
                              <w:lock w:val="contentLocked"/>
                              <w:placeholder>
                                <w:docPart w:val="C823F5008F804E8A9D4BC31970268758"/>
                              </w:placeholder>
                            </w:sdtPr>
                            <w:sdtEndPr/>
                            <w:sdtContent>
                              <w:p w:rsidR="008C1150" w:rsidP="000E665F" w:rsidRDefault="008C1150" w14:paraId="2D103B7F" w14:textId="77777777">
                                <w:pPr>
                                  <w:pStyle w:val="ReferentiegegevenskopW1-Huisstijl"/>
                                  <w:spacing w:before="0"/>
                                </w:pPr>
                                <w:r>
                                  <w:t>Onze referentie</w:t>
                                </w:r>
                              </w:p>
                            </w:sdtContent>
                          </w:sdt>
                          <w:p w:rsidRPr="00580F55" w:rsidR="008C1150" w:rsidP="000E665F" w:rsidRDefault="004F253E" w14:paraId="62C74330" w14:textId="54BA802F">
                            <w:pPr>
                              <w:pStyle w:val="Algemenevoorwaarden-Huisstijl"/>
                              <w:spacing w:before="0"/>
                              <w:rPr>
                                <w:i w:val="0"/>
                                <w:iCs/>
                              </w:rPr>
                            </w:pPr>
                            <w:r w:rsidRPr="004F253E">
                              <w:rPr>
                                <w:i w:val="0"/>
                                <w:iCs/>
                              </w:rPr>
                              <w:t>MINDEF20260055413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91FC8E">
                <v:stroke joinstyle="miter"/>
                <v:path gradientshapeok="t" o:connecttype="rect"/>
              </v:shapetype>
              <v:shape id="Text Box 17" style="position:absolute;margin-left:475pt;margin-top:129.05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8C1150" w:rsidP="000E665F" w:rsidRDefault="008C1150" w14:paraId="70FB5796" w14:textId="77777777">
                      <w:pPr>
                        <w:pStyle w:val="ReferentiegegevenskopW1-Huisstijl"/>
                        <w:spacing w:before="360"/>
                      </w:pPr>
                      <w:r>
                        <w:t>Ministerie van Defensie</w:t>
                      </w:r>
                    </w:p>
                    <w:p w:rsidR="008C1150" w:rsidP="000E665F" w:rsidRDefault="008C1150" w14:paraId="755C11B8" w14:textId="77777777">
                      <w:pPr>
                        <w:pStyle w:val="Referentiegegevens-Huisstijl"/>
                      </w:pPr>
                      <w:r>
                        <w:t>Plein 4</w:t>
                      </w:r>
                    </w:p>
                    <w:p w:rsidR="008C1150" w:rsidP="000E665F" w:rsidRDefault="008C1150" w14:paraId="6820C657" w14:textId="77777777">
                      <w:pPr>
                        <w:pStyle w:val="Referentiegegevens-Huisstijl"/>
                      </w:pPr>
                      <w:r>
                        <w:t>MPC 58 B</w:t>
                      </w:r>
                    </w:p>
                    <w:p w:rsidRPr="002938C9" w:rsidR="008C1150" w:rsidP="000E665F" w:rsidRDefault="008C1150" w14:paraId="4C65D33E" w14:textId="77777777">
                      <w:pPr>
                        <w:pStyle w:val="Referentiegegevens-Huisstijl"/>
                        <w:rPr>
                          <w:lang w:val="de-DE"/>
                        </w:rPr>
                      </w:pPr>
                      <w:r w:rsidRPr="002938C9">
                        <w:rPr>
                          <w:lang w:val="de-DE"/>
                        </w:rPr>
                        <w:t>Postbus 20701</w:t>
                      </w:r>
                    </w:p>
                    <w:p w:rsidRPr="002938C9" w:rsidR="008C1150" w:rsidP="000E665F" w:rsidRDefault="008C1150" w14:paraId="7965D0FB" w14:textId="77777777">
                      <w:pPr>
                        <w:pStyle w:val="Referentiegegevens-Huisstijl"/>
                        <w:rPr>
                          <w:lang w:val="de-DE"/>
                        </w:rPr>
                      </w:pPr>
                      <w:r w:rsidRPr="002938C9">
                        <w:rPr>
                          <w:lang w:val="de-DE"/>
                        </w:rPr>
                        <w:t>2500 ES Den Haag</w:t>
                      </w:r>
                    </w:p>
                    <w:p w:rsidR="008C1150" w:rsidP="000E665F" w:rsidRDefault="008C1150" w14:paraId="520F16C2" w14:textId="77777777">
                      <w:pPr>
                        <w:pStyle w:val="Referentiegegevens-Huisstijl"/>
                        <w:rPr>
                          <w:lang w:val="de-DE"/>
                        </w:rPr>
                      </w:pPr>
                      <w:r w:rsidRPr="00580F55">
                        <w:rPr>
                          <w:lang w:val="de-DE"/>
                        </w:rPr>
                        <w:t>www.defensie.nl</w:t>
                      </w:r>
                    </w:p>
                    <w:p w:rsidRPr="002938C9" w:rsidR="008C1150" w:rsidP="000E665F" w:rsidRDefault="008C1150" w14:paraId="27E8E7C5" w14:textId="77777777">
                      <w:pPr>
                        <w:pStyle w:val="Referentiegegevens-Huisstijl"/>
                        <w:rPr>
                          <w:lang w:val="de-DE"/>
                        </w:rPr>
                      </w:pPr>
                    </w:p>
                    <w:sdt>
                      <w:sdtPr>
                        <w:id w:val="-1579366926"/>
                        <w:lock w:val="contentLocked"/>
                        <w:placeholder>
                          <w:docPart w:val="C823F5008F804E8A9D4BC31970268758"/>
                        </w:placeholder>
                      </w:sdtPr>
                      <w:sdtEndPr/>
                      <w:sdtContent>
                        <w:p w:rsidR="008C1150" w:rsidP="000E665F" w:rsidRDefault="008C1150" w14:paraId="2D103B7F" w14:textId="77777777">
                          <w:pPr>
                            <w:pStyle w:val="ReferentiegegevenskopW1-Huisstijl"/>
                            <w:spacing w:before="0"/>
                          </w:pPr>
                          <w:r>
                            <w:t>Onze referentie</w:t>
                          </w:r>
                        </w:p>
                      </w:sdtContent>
                    </w:sdt>
                    <w:p w:rsidRPr="00580F55" w:rsidR="008C1150" w:rsidP="000E665F" w:rsidRDefault="004F253E" w14:paraId="62C74330" w14:textId="54BA802F">
                      <w:pPr>
                        <w:pStyle w:val="Algemenevoorwaarden-Huisstijl"/>
                        <w:spacing w:before="0"/>
                        <w:rPr>
                          <w:i w:val="0"/>
                          <w:iCs/>
                        </w:rPr>
                      </w:pPr>
                      <w:r w:rsidRPr="004F253E">
                        <w:rPr>
                          <w:i w:val="0"/>
                          <w:iCs/>
                        </w:rPr>
                        <w:t>MINDEF20260055413</w:t>
                      </w:r>
                    </w:p>
                  </w:txbxContent>
                </v:textbox>
                <w10:wrap anchorx="page" anchory="page"/>
              </v:shape>
            </w:pict>
          </mc:Fallback>
        </mc:AlternateContent>
      </w:r>
    </w:p>
    <w:p w:rsidR="007A3CF1" w:rsidP="000E665F" w:rsidRDefault="007A3CF1" w14:paraId="3D1831D5" w14:textId="1DB88639">
      <w:pPr>
        <w:spacing w:after="240"/>
      </w:pPr>
    </w:p>
    <w:p w:rsidR="00AC79B6" w:rsidP="000E665F" w:rsidRDefault="00AC79B6" w14:paraId="4B01ED4E" w14:textId="77777777">
      <w:pPr>
        <w:spacing w:after="240"/>
      </w:pPr>
    </w:p>
    <w:p w:rsidR="007A3CF1" w:rsidP="000E665F" w:rsidRDefault="007A3CF1" w14:paraId="643C9EF4" w14:textId="77777777">
      <w:pPr>
        <w:spacing w:after="240"/>
      </w:pPr>
      <w:r>
        <w:t>Geachte voorzitter,</w:t>
      </w:r>
    </w:p>
    <w:p w:rsidR="007D3EE9" w:rsidP="000144C6" w:rsidRDefault="007D3EE9" w14:paraId="414ED820" w14:textId="00737688">
      <w:pPr>
        <w:spacing w:after="240"/>
      </w:pPr>
      <w:r w:rsidRPr="007D3EE9">
        <w:t>De oorlog in Oekraïne en de ontwikkelingen in het Midden-Oosten laten zien hoe belangrijk effectieve luchtverdedig</w:t>
      </w:r>
      <w:r w:rsidR="00543E20">
        <w:t>ing is voor de bescherming ons K</w:t>
      </w:r>
      <w:r w:rsidRPr="007D3EE9">
        <w:t xml:space="preserve">oninkrijk. De Russische agressie op het gebied van lucht- en dronedreigingen geeft ook hier in Nederland aanleiding om onze aanpak te intensiveren. Op 23 september 2025 nam de Tweede Kamer een door toenmalig lid Van Hijum (NSC) ingediende motie aan waarin de regering werd gevraagd te onderzoeken of een ‘Dutch </w:t>
      </w:r>
      <w:proofErr w:type="spellStart"/>
      <w:r w:rsidRPr="007D3EE9">
        <w:t>Dome</w:t>
      </w:r>
      <w:proofErr w:type="spellEnd"/>
      <w:r w:rsidRPr="007D3EE9">
        <w:t>’ een doelmatige oplossing kon bieden voor de bescherming van vitale infrastructuur (Kamerstuk II 2024-2025, 36 045, nr. 230 van 11 september 2025). Met deze brief geef ik invulling aan deze motie.</w:t>
      </w:r>
      <w:r>
        <w:t xml:space="preserve"> </w:t>
      </w:r>
    </w:p>
    <w:p w:rsidR="007D3EE9" w:rsidRDefault="007D3EE9" w14:paraId="72E8D0CD" w14:textId="4D7AFA2B">
      <w:r w:rsidRPr="007D3EE9">
        <w:t>Defensie geeft met de Defensienota 2026 een impuls aan luchtverdediging. Gezien de toegenomen (lucht)dreiging schaft Defensie meer capaciteiten aan voor lucht- en raketverdediging voor korte, middellange, en lange afstand, inclusief zogenoemde hoog energie wa</w:t>
      </w:r>
      <w:r w:rsidR="002B0D06">
        <w:t>pens en counter-drone expertise</w:t>
      </w:r>
      <w:r w:rsidR="002B0D06">
        <w:rPr>
          <w:rStyle w:val="FootnoteReference"/>
        </w:rPr>
        <w:footnoteReference w:id="2"/>
      </w:r>
      <w:r w:rsidRPr="007D3EE9">
        <w:t>. Als onderdeel hiervan wordt versneld gewerkt aan een mobiele high energy laser, die dronezwermen tegen kan gaan. Te</w:t>
      </w:r>
      <w:bookmarkStart w:name="_GoBack" w:id="0"/>
      <w:bookmarkEnd w:id="0"/>
      <w:r w:rsidRPr="007D3EE9">
        <w:t>gelijkertijd wordt met het Ministerie van Justitie en Veiligheid samengewerkt aan het inrichten van de civiel-militaire waarschuwingsketen, om burgers zo snel mogelijk te kunnen waarschuwen bij een lucht-of raketaanval</w:t>
      </w:r>
      <w:r w:rsidR="002B0D06">
        <w:rPr>
          <w:rStyle w:val="FootnoteReference"/>
        </w:rPr>
        <w:footnoteReference w:id="3"/>
      </w:r>
      <w:r w:rsidR="002B0D06">
        <w:rPr>
          <w:rStyle w:val="FootnoteReference"/>
        </w:rPr>
        <w:footnoteReference w:id="4"/>
      </w:r>
      <w:r w:rsidRPr="007D3EE9">
        <w:t xml:space="preserve">. </w:t>
      </w:r>
    </w:p>
    <w:p w:rsidR="007D3EE9" w:rsidP="007D3EE9" w:rsidRDefault="007D3EE9" w14:paraId="6B8F2FDB" w14:textId="0D758B8F">
      <w:r w:rsidRPr="007D3EE9">
        <w:t xml:space="preserve">Het concept van een ‘Dutch </w:t>
      </w:r>
      <w:proofErr w:type="spellStart"/>
      <w:r w:rsidRPr="007D3EE9">
        <w:t>Dome</w:t>
      </w:r>
      <w:proofErr w:type="spellEnd"/>
      <w:r w:rsidR="002B0D06">
        <w:t>’</w:t>
      </w:r>
      <w:r w:rsidRPr="007D3EE9">
        <w:t xml:space="preserve"> is echter een ideaalbeeld, dat </w:t>
      </w:r>
      <w:r w:rsidRPr="00CE4563" w:rsidR="00CE4563">
        <w:t>niet realistisch is en onevenredige inspanningen zou vergen die afleiden van andere inspanningen voor de veiligheid van het Koninkrijk</w:t>
      </w:r>
      <w:r w:rsidRPr="007D3EE9">
        <w:t xml:space="preserve">. </w:t>
      </w:r>
      <w:r>
        <w:t>Net als uw Kamer onderschrijf ik de noodzaak en urgentie van het intensiveren van de verdediging tegen vijandelijke lucht- en raketdreigingen. Naast de door Defensie in gang gezette aanschaf van extra capaciteiten</w:t>
      </w:r>
      <w:r w:rsidR="00CE4563">
        <w:t>,</w:t>
      </w:r>
      <w:r>
        <w:t xml:space="preserve"> ontwikkelt Defensie op het moment in lijn met de Defensienota </w:t>
      </w:r>
      <w:r w:rsidR="002B0D06">
        <w:t>strategie, beleid</w:t>
      </w:r>
      <w:r w:rsidR="00F74EEB">
        <w:t xml:space="preserve"> en</w:t>
      </w:r>
      <w:r w:rsidR="002B0D06">
        <w:t xml:space="preserve"> plannen ter bescherming en verdediging van vitale infrastructuur en militair relevante objecten</w:t>
      </w:r>
      <w:r>
        <w:t xml:space="preserve">, mede op basis van kennis </w:t>
      </w:r>
      <w:r w:rsidR="001C2B4B">
        <w:t xml:space="preserve">en ervaring </w:t>
      </w:r>
      <w:r>
        <w:t xml:space="preserve">uit </w:t>
      </w:r>
      <w:r w:rsidR="002B0D06">
        <w:t>Oekraïne</w:t>
      </w:r>
      <w:r>
        <w:t>.</w:t>
      </w:r>
    </w:p>
    <w:p w:rsidR="00AC79B6" w:rsidP="007D3EE9" w:rsidRDefault="007D3EE9" w14:paraId="4C02FB0D" w14:textId="240BB019">
      <w:r>
        <w:t>De Nederlandse inspanning moet bovendien worden bezien in de context van de brede NAVO-inzet voor de luchtverdediging van het bondgenootschappelijk grondgebied. De kracht van geïntegreerde lucht- en raketverdediging ligt namelijk in het wederzijds beschermen van essentiële en kritieke infrastructuur. Het geheel is hierdoor groter dan de som der delen.</w:t>
      </w:r>
    </w:p>
    <w:p w:rsidRPr="00656A36" w:rsidR="00457538" w:rsidP="007D3EE9" w:rsidRDefault="00E40BFC" w14:paraId="005B44CF" w14:textId="37F875B1">
      <w:r>
        <w:t>De staatssecretaris en ik zullen uw Kamer</w:t>
      </w:r>
      <w:r w:rsidR="00C7611B">
        <w:t xml:space="preserve">, zoals toegezegd tijdens het commissiedebat NAVO-top </w:t>
      </w:r>
      <w:r w:rsidR="00656A36">
        <w:t>op 1 juli</w:t>
      </w:r>
      <w:r>
        <w:t xml:space="preserve"> </w:t>
      </w:r>
      <w:r w:rsidRPr="00AB636D" w:rsidR="00A12CBF">
        <w:t>jl.</w:t>
      </w:r>
      <w:r w:rsidR="00A471EE">
        <w:t>,</w:t>
      </w:r>
      <w:r w:rsidRPr="00A12CBF" w:rsidR="00A12CBF">
        <w:rPr>
          <w:color w:val="FF0000"/>
        </w:rPr>
        <w:t xml:space="preserve"> </w:t>
      </w:r>
      <w:r w:rsidR="00F3626A">
        <w:t>v</w:t>
      </w:r>
      <w:r w:rsidRPr="006C617A" w:rsidR="00F3626A">
        <w:rPr>
          <w:rFonts w:cs="Calibri"/>
        </w:rPr>
        <w:t>óó</w:t>
      </w:r>
      <w:r w:rsidR="00F3626A">
        <w:t>r</w:t>
      </w:r>
      <w:r w:rsidR="00656A36">
        <w:t xml:space="preserve"> de behandeling van de</w:t>
      </w:r>
      <w:r w:rsidR="00F3626A">
        <w:t xml:space="preserve"> </w:t>
      </w:r>
      <w:r w:rsidR="001C2B4B">
        <w:t>Defensie</w:t>
      </w:r>
      <w:r w:rsidR="00F74EEB">
        <w:t xml:space="preserve"> Begroting</w:t>
      </w:r>
      <w:r w:rsidR="001C2B4B">
        <w:t xml:space="preserve"> </w:t>
      </w:r>
      <w:r w:rsidR="00656A36">
        <w:t xml:space="preserve">2027 via een vertrouwelijke technische </w:t>
      </w:r>
      <w:r w:rsidR="00656A36">
        <w:lastRenderedPageBreak/>
        <w:t>briefing over actuele ontwikkelingen rond lucht- en raketverdediging informeren.</w:t>
      </w:r>
      <w:r w:rsidR="002B0D06">
        <w:t xml:space="preserve"> Deze technische briefing staat gepland op 28 oktober aanstaande. </w:t>
      </w:r>
      <w:r w:rsidR="007C2178">
        <w:t xml:space="preserve"> </w:t>
      </w:r>
      <w:r w:rsidRPr="39D3DCD1" w:rsidR="007C2178">
        <w:t xml:space="preserve"> </w:t>
      </w:r>
    </w:p>
    <w:p w:rsidR="00F43287" w:rsidP="00E62FA7" w:rsidRDefault="00F43287" w14:paraId="22565536" w14:textId="77777777"/>
    <w:p w:rsidR="00F43287" w:rsidP="00E62FA7" w:rsidRDefault="00F43287" w14:paraId="4C92FD67" w14:textId="77777777"/>
    <w:p w:rsidRPr="00881E10" w:rsidR="007A3CF1" w:rsidP="00E62FA7" w:rsidRDefault="007A3CF1" w14:paraId="5E909F5C" w14:textId="0FBFCFC9">
      <w:r>
        <w:t>Hoogachtend,</w:t>
      </w:r>
    </w:p>
    <w:p w:rsidRPr="00E62FA7" w:rsidR="0044111E" w:rsidP="66692727" w:rsidRDefault="0044111E" w14:paraId="6D3E8521" w14:textId="77777777">
      <w:pPr>
        <w:keepNext/>
        <w:spacing w:before="600" w:after="0"/>
        <w:rPr>
          <w:i/>
          <w:iCs/>
          <w:color w:val="000000" w:themeColor="text1"/>
        </w:rPr>
      </w:pPr>
      <w:r w:rsidRPr="66692727">
        <w:rPr>
          <w:i/>
          <w:iCs/>
          <w:color w:val="000000" w:themeColor="text1"/>
        </w:rPr>
        <w:t>DE MINISTER VAN DEFENSIE</w:t>
      </w:r>
    </w:p>
    <w:p w:rsidR="0044111E" w:rsidP="0044111E" w:rsidRDefault="0044111E" w14:paraId="128634BC" w14:textId="77777777">
      <w:pPr>
        <w:spacing w:before="960" w:after="0"/>
        <w:rPr>
          <w:sz w:val="20"/>
          <w:szCs w:val="20"/>
        </w:rPr>
      </w:pPr>
      <w:proofErr w:type="spellStart"/>
      <w:r>
        <w:rPr>
          <w:sz w:val="20"/>
          <w:szCs w:val="20"/>
        </w:rPr>
        <w:t>Dilan</w:t>
      </w:r>
      <w:proofErr w:type="spellEnd"/>
      <w:r>
        <w:rPr>
          <w:sz w:val="20"/>
          <w:szCs w:val="20"/>
        </w:rPr>
        <w:t xml:space="preserve"> </w:t>
      </w:r>
      <w:proofErr w:type="spellStart"/>
      <w:r>
        <w:rPr>
          <w:sz w:val="20"/>
          <w:szCs w:val="20"/>
        </w:rPr>
        <w:t>Yeşilgöz-Zegerius</w:t>
      </w:r>
      <w:proofErr w:type="spellEnd"/>
    </w:p>
    <w:p w:rsidR="000E665F" w:rsidP="000144C6" w:rsidRDefault="000E665F" w14:paraId="441332D5" w14:textId="77777777">
      <w:pPr>
        <w:suppressAutoHyphens w:val="0"/>
        <w:autoSpaceDN/>
        <w:spacing w:after="160" w:line="259" w:lineRule="auto"/>
        <w:textAlignment w:val="auto"/>
      </w:pPr>
    </w:p>
    <w:sectPr w:rsidR="000E665F" w:rsidSect="00E62FA7">
      <w:headerReference w:type="even" r:id="rId8"/>
      <w:headerReference w:type="default" r:id="rId9"/>
      <w:footerReference w:type="even" r:id="rId10"/>
      <w:footerReference w:type="default" r:id="rId11"/>
      <w:headerReference w:type="first" r:id="rId12"/>
      <w:footerReference w:type="first" r:id="rId13"/>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756B1" w14:textId="77777777" w:rsidR="00264DB9" w:rsidRDefault="00264DB9">
      <w:pPr>
        <w:spacing w:after="0" w:line="240" w:lineRule="auto"/>
      </w:pPr>
      <w:r>
        <w:separator/>
      </w:r>
    </w:p>
  </w:endnote>
  <w:endnote w:type="continuationSeparator" w:id="0">
    <w:p w14:paraId="4BB59565" w14:textId="77777777" w:rsidR="00264DB9" w:rsidRDefault="00264DB9">
      <w:pPr>
        <w:spacing w:after="0" w:line="240" w:lineRule="auto"/>
      </w:pPr>
      <w:r>
        <w:continuationSeparator/>
      </w:r>
    </w:p>
  </w:endnote>
  <w:endnote w:type="continuationNotice" w:id="1">
    <w:p w14:paraId="4780397E" w14:textId="77777777" w:rsidR="00264DB9" w:rsidRDefault="00264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Sylfaen"/>
    <w:panose1 w:val="020B0603030804020204"/>
    <w:charset w:val="00"/>
    <w:family w:val="swiss"/>
    <w:pitch w:val="variable"/>
    <w:sig w:usb0="E7002EFF" w:usb1="D200FDFF" w:usb2="0A246029" w:usb3="00000000" w:csb0="000001FF" w:csb1="00000000"/>
  </w:font>
  <w:font w:name="Lohit Hindi">
    <w:altName w:val="Verdan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RijksoverheidSansHeading">
    <w:altName w:val="Verdana"/>
    <w:panose1 w:val="00000000000000000000"/>
    <w:charset w:val="4D"/>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5E90" w14:textId="77777777" w:rsidR="00B02604" w:rsidRDefault="00B026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59C9B" w14:textId="77777777" w:rsidR="008C1150" w:rsidRDefault="008C1150" w:rsidP="000E665F">
    <w:pPr>
      <w:pStyle w:val="Footer"/>
    </w:pPr>
    <w:r>
      <w:rPr>
        <w:noProof/>
        <w:lang w:eastAsia="nl-NL" w:bidi="ar-SA"/>
      </w:rPr>
      <mc:AlternateContent>
        <mc:Choice Requires="wps">
          <w:drawing>
            <wp:anchor distT="0" distB="0" distL="114300" distR="114300" simplePos="0" relativeHeight="251658243" behindDoc="0" locked="1" layoutInCell="1" allowOverlap="1" wp14:anchorId="3CC2462B" wp14:editId="040AC5AD">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C1150" w14:paraId="0A02AE11" w14:textId="77777777">
                            <w:trPr>
                              <w:trHeight w:val="1274"/>
                            </w:trPr>
                            <w:tc>
                              <w:tcPr>
                                <w:tcW w:w="1968" w:type="dxa"/>
                                <w:tcMar>
                                  <w:left w:w="0" w:type="dxa"/>
                                  <w:right w:w="0" w:type="dxa"/>
                                </w:tcMar>
                                <w:vAlign w:val="bottom"/>
                              </w:tcPr>
                              <w:p w14:paraId="29C56DAB" w14:textId="77777777" w:rsidR="008C1150" w:rsidRDefault="008C1150">
                                <w:pPr>
                                  <w:pStyle w:val="Rubricering-Huisstijl"/>
                                </w:pPr>
                              </w:p>
                              <w:p w14:paraId="160CF43E" w14:textId="77777777" w:rsidR="008C1150" w:rsidRDefault="008C1150">
                                <w:pPr>
                                  <w:pStyle w:val="Rubricering-Huisstijl"/>
                                </w:pPr>
                              </w:p>
                            </w:tc>
                          </w:tr>
                        </w:tbl>
                        <w:p w14:paraId="23DC76DA" w14:textId="77777777" w:rsidR="008C1150" w:rsidRDefault="008C1150">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C2462B"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C1150" w14:paraId="0A02AE11" w14:textId="77777777">
                      <w:trPr>
                        <w:trHeight w:val="1274"/>
                      </w:trPr>
                      <w:tc>
                        <w:tcPr>
                          <w:tcW w:w="1968" w:type="dxa"/>
                          <w:tcMar>
                            <w:left w:w="0" w:type="dxa"/>
                            <w:right w:w="0" w:type="dxa"/>
                          </w:tcMar>
                          <w:vAlign w:val="bottom"/>
                        </w:tcPr>
                        <w:p w14:paraId="29C56DAB" w14:textId="77777777" w:rsidR="008C1150" w:rsidRDefault="008C1150">
                          <w:pPr>
                            <w:pStyle w:val="Rubricering-Huisstijl"/>
                          </w:pPr>
                        </w:p>
                        <w:p w14:paraId="160CF43E" w14:textId="77777777" w:rsidR="008C1150" w:rsidRDefault="008C1150">
                          <w:pPr>
                            <w:pStyle w:val="Rubricering-Huisstijl"/>
                          </w:pPr>
                        </w:p>
                      </w:tc>
                    </w:tr>
                  </w:tbl>
                  <w:p w14:paraId="23DC76DA" w14:textId="77777777" w:rsidR="008C1150" w:rsidRDefault="008C1150">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9342" w14:textId="77777777" w:rsidR="00B02604" w:rsidRDefault="00B02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4B295" w14:textId="77777777" w:rsidR="00264DB9" w:rsidRDefault="00264DB9">
      <w:pPr>
        <w:spacing w:after="0" w:line="240" w:lineRule="auto"/>
      </w:pPr>
      <w:r>
        <w:separator/>
      </w:r>
    </w:p>
  </w:footnote>
  <w:footnote w:type="continuationSeparator" w:id="0">
    <w:p w14:paraId="31054057" w14:textId="77777777" w:rsidR="00264DB9" w:rsidRDefault="00264DB9">
      <w:pPr>
        <w:spacing w:after="0" w:line="240" w:lineRule="auto"/>
      </w:pPr>
      <w:r>
        <w:continuationSeparator/>
      </w:r>
    </w:p>
  </w:footnote>
  <w:footnote w:type="continuationNotice" w:id="1">
    <w:p w14:paraId="6597209D" w14:textId="77777777" w:rsidR="00264DB9" w:rsidRDefault="00264DB9">
      <w:pPr>
        <w:spacing w:after="0" w:line="240" w:lineRule="auto"/>
      </w:pPr>
    </w:p>
  </w:footnote>
  <w:footnote w:id="2">
    <w:p w14:paraId="11FB059F" w14:textId="446B270A" w:rsidR="002B0D06" w:rsidRPr="002B0D06" w:rsidRDefault="002B0D06">
      <w:pPr>
        <w:pStyle w:val="FootnoteText"/>
      </w:pPr>
      <w:r>
        <w:rPr>
          <w:rStyle w:val="FootnoteReference"/>
        </w:rPr>
        <w:footnoteRef/>
      </w:r>
      <w:r>
        <w:t xml:space="preserve"> </w:t>
      </w:r>
      <w:r w:rsidRPr="005F612D">
        <w:rPr>
          <w:sz w:val="16"/>
          <w:szCs w:val="16"/>
        </w:rPr>
        <w:t>Kamerbrief Update investeringen in additionele C-UAS</w:t>
      </w:r>
      <w:r>
        <w:rPr>
          <w:sz w:val="16"/>
          <w:szCs w:val="16"/>
        </w:rPr>
        <w:t xml:space="preserve"> </w:t>
      </w:r>
      <w:r w:rsidRPr="00B44B9D">
        <w:rPr>
          <w:sz w:val="16"/>
          <w:szCs w:val="16"/>
        </w:rPr>
        <w:t>C</w:t>
      </w:r>
      <w:r w:rsidRPr="005F612D">
        <w:rPr>
          <w:sz w:val="16"/>
          <w:szCs w:val="16"/>
        </w:rPr>
        <w:t>apaciteit</w:t>
      </w:r>
      <w:r>
        <w:rPr>
          <w:sz w:val="16"/>
          <w:szCs w:val="16"/>
        </w:rPr>
        <w:t xml:space="preserve"> (</w:t>
      </w:r>
      <w:r w:rsidRPr="00B44B9D">
        <w:rPr>
          <w:sz w:val="16"/>
          <w:szCs w:val="16"/>
        </w:rPr>
        <w:t>27830-474</w:t>
      </w:r>
      <w:r>
        <w:rPr>
          <w:sz w:val="16"/>
          <w:szCs w:val="16"/>
        </w:rPr>
        <w:t>)</w:t>
      </w:r>
    </w:p>
  </w:footnote>
  <w:footnote w:id="3">
    <w:p w14:paraId="54355DCA" w14:textId="429ED893" w:rsidR="002B0D06" w:rsidRPr="002B0D06" w:rsidRDefault="002B0D06">
      <w:pPr>
        <w:pStyle w:val="FootnoteText"/>
      </w:pPr>
      <w:r>
        <w:rPr>
          <w:rStyle w:val="FootnoteReference"/>
        </w:rPr>
        <w:footnoteRef/>
      </w:r>
      <w:r>
        <w:t xml:space="preserve"> </w:t>
      </w:r>
      <w:r w:rsidRPr="002B0D06">
        <w:rPr>
          <w:sz w:val="16"/>
          <w:szCs w:val="16"/>
        </w:rPr>
        <w:t>Defensienota 2026</w:t>
      </w:r>
      <w:r>
        <w:rPr>
          <w:sz w:val="16"/>
          <w:szCs w:val="16"/>
        </w:rPr>
        <w:t xml:space="preserve"> (</w:t>
      </w:r>
      <w:r w:rsidRPr="002B0D06">
        <w:rPr>
          <w:sz w:val="16"/>
          <w:szCs w:val="16"/>
        </w:rPr>
        <w:t>2026D33355</w:t>
      </w:r>
      <w:r>
        <w:rPr>
          <w:sz w:val="16"/>
          <w:szCs w:val="16"/>
        </w:rPr>
        <w:t>)</w:t>
      </w:r>
    </w:p>
  </w:footnote>
  <w:footnote w:id="4">
    <w:p w14:paraId="01DC24A8" w14:textId="2D98F59D" w:rsidR="002B0D06" w:rsidRPr="002B0D06" w:rsidRDefault="002B0D06">
      <w:pPr>
        <w:pStyle w:val="FootnoteText"/>
      </w:pPr>
      <w:r>
        <w:rPr>
          <w:rStyle w:val="FootnoteReference"/>
        </w:rPr>
        <w:footnoteRef/>
      </w:r>
      <w:r>
        <w:t xml:space="preserve"> </w:t>
      </w:r>
      <w:r>
        <w:rPr>
          <w:sz w:val="16"/>
          <w:szCs w:val="16"/>
        </w:rPr>
        <w:t>Verzamelbrief brandweer, crisisbeheersing en meldkamers (</w:t>
      </w:r>
      <w:proofErr w:type="spellStart"/>
      <w:r>
        <w:rPr>
          <w:sz w:val="16"/>
          <w:szCs w:val="16"/>
        </w:rPr>
        <w:t>MinJenV</w:t>
      </w:r>
      <w:proofErr w:type="spellEnd"/>
      <w:r>
        <w:rPr>
          <w:sz w:val="16"/>
          <w:szCs w:val="16"/>
        </w:rPr>
        <w:t>, 29517-264)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5500" w14:textId="77777777" w:rsidR="00B02604" w:rsidRDefault="00B02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BB30" w14:textId="77777777" w:rsidR="008C1150" w:rsidRDefault="008C1150" w:rsidP="000E665F">
    <w:pPr>
      <w:pStyle w:val="Header"/>
    </w:pPr>
    <w:r>
      <w:rPr>
        <w:noProof/>
        <w:lang w:eastAsia="nl-NL" w:bidi="ar-SA"/>
      </w:rPr>
      <mc:AlternateContent>
        <mc:Choice Requires="wps">
          <w:drawing>
            <wp:anchor distT="0" distB="0" distL="114300" distR="114300" simplePos="0" relativeHeight="251658242" behindDoc="0" locked="1" layoutInCell="1" allowOverlap="1" wp14:anchorId="37757152" wp14:editId="2F892E4E">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12897B2D" w14:textId="2E7486ED" w:rsidR="008C1150" w:rsidRDefault="008C1150">
                          <w:pPr>
                            <w:pStyle w:val="Paginanummer-Huisstijl"/>
                          </w:pPr>
                          <w:r>
                            <w:t xml:space="preserve">Pagina </w:t>
                          </w:r>
                          <w:r>
                            <w:fldChar w:fldCharType="begin"/>
                          </w:r>
                          <w:r>
                            <w:instrText xml:space="preserve"> PAGE    \* MERGEFORMAT </w:instrText>
                          </w:r>
                          <w:r>
                            <w:fldChar w:fldCharType="separate"/>
                          </w:r>
                          <w:r w:rsidR="00B02604">
                            <w:rPr>
                              <w:noProof/>
                            </w:rPr>
                            <w:t>2</w:t>
                          </w:r>
                          <w:r>
                            <w:fldChar w:fldCharType="end"/>
                          </w:r>
                          <w:r>
                            <w:t xml:space="preserve"> van </w:t>
                          </w:r>
                          <w:r w:rsidR="00264DB9">
                            <w:fldChar w:fldCharType="begin"/>
                          </w:r>
                          <w:r w:rsidR="00264DB9">
                            <w:instrText xml:space="preserve"> SECTIONPAGES  \* Arabic  \* MERGEFORMAT </w:instrText>
                          </w:r>
                          <w:r w:rsidR="00264DB9">
                            <w:fldChar w:fldCharType="separate"/>
                          </w:r>
                          <w:r w:rsidR="00B02604">
                            <w:rPr>
                              <w:noProof/>
                            </w:rPr>
                            <w:t>2</w:t>
                          </w:r>
                          <w:r w:rsidR="00264DB9">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757152"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12897B2D" w14:textId="2E7486ED" w:rsidR="008C1150" w:rsidRDefault="008C1150">
                    <w:pPr>
                      <w:pStyle w:val="Paginanummer-Huisstijl"/>
                    </w:pPr>
                    <w:r>
                      <w:t xml:space="preserve">Pagina </w:t>
                    </w:r>
                    <w:r>
                      <w:fldChar w:fldCharType="begin"/>
                    </w:r>
                    <w:r>
                      <w:instrText xml:space="preserve"> PAGE    \* MERGEFORMAT </w:instrText>
                    </w:r>
                    <w:r>
                      <w:fldChar w:fldCharType="separate"/>
                    </w:r>
                    <w:r w:rsidR="00B02604">
                      <w:rPr>
                        <w:noProof/>
                      </w:rPr>
                      <w:t>2</w:t>
                    </w:r>
                    <w:r>
                      <w:fldChar w:fldCharType="end"/>
                    </w:r>
                    <w:r>
                      <w:t xml:space="preserve"> van </w:t>
                    </w:r>
                    <w:r w:rsidR="00264DB9">
                      <w:fldChar w:fldCharType="begin"/>
                    </w:r>
                    <w:r w:rsidR="00264DB9">
                      <w:instrText xml:space="preserve"> SECTIONPAGES  \* Arabic  \* MERGEFORMAT </w:instrText>
                    </w:r>
                    <w:r w:rsidR="00264DB9">
                      <w:fldChar w:fldCharType="separate"/>
                    </w:r>
                    <w:r w:rsidR="00B02604">
                      <w:rPr>
                        <w:noProof/>
                      </w:rPr>
                      <w:t>2</w:t>
                    </w:r>
                    <w:r w:rsidR="00264DB9">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20433" w14:textId="16902287" w:rsidR="008C1150" w:rsidRDefault="008C1150" w:rsidP="000E665F">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Pr="31DF4BD0">
      <w:rPr>
        <w:noProof/>
      </w:rPr>
      <w:fldChar w:fldCharType="begin"/>
    </w:r>
    <w:r w:rsidRPr="31DF4BD0">
      <w:rPr>
        <w:noProof/>
      </w:rPr>
      <w:instrText xml:space="preserve"> PAGE    \* MERGEFORMAT </w:instrText>
    </w:r>
    <w:r w:rsidRPr="31DF4BD0">
      <w:rPr>
        <w:noProof/>
      </w:rPr>
      <w:fldChar w:fldCharType="separate"/>
    </w:r>
    <w:r w:rsidR="00B02604">
      <w:rPr>
        <w:noProof/>
      </w:rPr>
      <w:t>1</w:t>
    </w:r>
    <w:r w:rsidRPr="31DF4BD0">
      <w:rPr>
        <w:noProof/>
      </w:rPr>
      <w:fldChar w:fldCharType="end"/>
    </w:r>
    <w:r>
      <w:t xml:space="preserve"> van </w:t>
    </w:r>
    <w:r w:rsidRPr="31DF4BD0">
      <w:rPr>
        <w:noProof/>
      </w:rPr>
      <w:fldChar w:fldCharType="begin"/>
    </w:r>
    <w:r w:rsidRPr="31DF4BD0">
      <w:rPr>
        <w:noProof/>
      </w:rPr>
      <w:instrText xml:space="preserve"> NUMPAGES  \* Arabic  \* MERGEFORMAT </w:instrText>
    </w:r>
    <w:r w:rsidRPr="31DF4BD0">
      <w:rPr>
        <w:noProof/>
      </w:rPr>
      <w:fldChar w:fldCharType="separate"/>
    </w:r>
    <w:r w:rsidR="00B02604">
      <w:rPr>
        <w:noProof/>
      </w:rPr>
      <w:t>2</w:t>
    </w:r>
    <w:r w:rsidRPr="31DF4BD0">
      <w:rPr>
        <w:noProof/>
      </w:rPr>
      <w:fldChar w:fldCharType="end"/>
    </w:r>
  </w:p>
  <w:p w14:paraId="6817D25F" w14:textId="77777777" w:rsidR="008C1150" w:rsidRDefault="008C1150" w:rsidP="000E665F">
    <w:pPr>
      <w:pStyle w:val="Header"/>
      <w:spacing w:after="0" w:line="240" w:lineRule="auto"/>
    </w:pPr>
  </w:p>
  <w:p w14:paraId="74EE690A" w14:textId="77777777" w:rsidR="008C1150" w:rsidRDefault="008C1150" w:rsidP="000E665F">
    <w:pPr>
      <w:pStyle w:val="Header"/>
      <w:spacing w:after="0" w:line="240" w:lineRule="auto"/>
    </w:pPr>
  </w:p>
  <w:p w14:paraId="79409F5D" w14:textId="77777777" w:rsidR="008C1150" w:rsidRDefault="008C1150" w:rsidP="000E665F">
    <w:pPr>
      <w:pStyle w:val="Header"/>
      <w:spacing w:after="0" w:line="240" w:lineRule="auto"/>
    </w:pPr>
  </w:p>
  <w:p w14:paraId="3F2EA101" w14:textId="77777777" w:rsidR="008C1150" w:rsidRDefault="008C1150" w:rsidP="000E665F">
    <w:pPr>
      <w:pStyle w:val="Header"/>
      <w:spacing w:after="0" w:line="240" w:lineRule="auto"/>
    </w:pPr>
  </w:p>
  <w:p w14:paraId="7AE384B1" w14:textId="77777777" w:rsidR="008C1150" w:rsidRDefault="008C1150" w:rsidP="000E665F">
    <w:pPr>
      <w:pStyle w:val="Header"/>
      <w:spacing w:after="0" w:line="240" w:lineRule="auto"/>
    </w:pPr>
  </w:p>
  <w:p w14:paraId="056678A2" w14:textId="77777777" w:rsidR="008C1150" w:rsidRDefault="008C1150" w:rsidP="000E665F">
    <w:pPr>
      <w:pStyle w:val="Header"/>
      <w:spacing w:after="0" w:line="240" w:lineRule="auto"/>
    </w:pPr>
  </w:p>
  <w:p w14:paraId="472E9BEB" w14:textId="77777777" w:rsidR="008C1150" w:rsidRDefault="008C1150" w:rsidP="000E665F">
    <w:pPr>
      <w:pStyle w:val="Header"/>
      <w:spacing w:after="0" w:line="240" w:lineRule="auto"/>
    </w:pPr>
  </w:p>
  <w:p w14:paraId="622061A2" w14:textId="77777777" w:rsidR="008C1150" w:rsidRDefault="008C1150" w:rsidP="000E665F">
    <w:pPr>
      <w:pStyle w:val="Header"/>
      <w:spacing w:after="0" w:line="240" w:lineRule="auto"/>
    </w:pPr>
  </w:p>
  <w:p w14:paraId="0F4E66D6" w14:textId="77777777" w:rsidR="008C1150" w:rsidRDefault="008C1150" w:rsidP="000E665F">
    <w:pPr>
      <w:pStyle w:val="Header"/>
      <w:spacing w:after="0" w:line="240" w:lineRule="auto"/>
    </w:pPr>
  </w:p>
  <w:p w14:paraId="4DCBD132" w14:textId="77777777" w:rsidR="008C1150" w:rsidRDefault="008C1150" w:rsidP="000E665F">
    <w:pPr>
      <w:pStyle w:val="Header"/>
      <w:spacing w:after="0" w:line="240" w:lineRule="auto"/>
    </w:pPr>
  </w:p>
  <w:p w14:paraId="1F254082" w14:textId="77777777" w:rsidR="008C1150" w:rsidRDefault="008C1150" w:rsidP="000E665F">
    <w:pPr>
      <w:pStyle w:val="Header"/>
      <w:spacing w:after="0" w:line="240" w:lineRule="auto"/>
    </w:pPr>
  </w:p>
  <w:p w14:paraId="732890CB" w14:textId="77777777" w:rsidR="008C1150" w:rsidRDefault="008C1150" w:rsidP="000E665F">
    <w:pPr>
      <w:pStyle w:val="Header"/>
      <w:spacing w:after="0" w:line="240" w:lineRule="auto"/>
    </w:pPr>
    <w:r w:rsidRPr="00834709">
      <w:rPr>
        <w:noProof/>
        <w:lang w:eastAsia="nl-NL" w:bidi="ar-SA"/>
      </w:rPr>
      <w:drawing>
        <wp:anchor distT="0" distB="0" distL="114300" distR="114300" simplePos="0" relativeHeight="251658245" behindDoc="0" locked="0" layoutInCell="1" allowOverlap="1" wp14:anchorId="2C4E4076" wp14:editId="510BB4B3">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49201BF5" wp14:editId="6FDD532D">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8C1150" w14:paraId="351402F1" w14:textId="77777777">
                            <w:trPr>
                              <w:trHeight w:hRule="exact" w:val="1049"/>
                            </w:trPr>
                            <w:tc>
                              <w:tcPr>
                                <w:tcW w:w="1983" w:type="dxa"/>
                                <w:tcMar>
                                  <w:left w:w="0" w:type="dxa"/>
                                  <w:right w:w="0" w:type="dxa"/>
                                </w:tcMar>
                                <w:vAlign w:val="bottom"/>
                              </w:tcPr>
                              <w:p w14:paraId="2FC8D63F" w14:textId="77777777" w:rsidR="008C1150" w:rsidRDefault="008C1150">
                                <w:pPr>
                                  <w:pStyle w:val="Rubricering-Huisstijl"/>
                                </w:pPr>
                              </w:p>
                              <w:p w14:paraId="46D0031B" w14:textId="77777777" w:rsidR="008C1150" w:rsidRDefault="008C1150">
                                <w:pPr>
                                  <w:pStyle w:val="Rubricering-Huisstijl"/>
                                </w:pPr>
                              </w:p>
                            </w:tc>
                          </w:tr>
                        </w:tbl>
                        <w:p w14:paraId="5BC1B31D" w14:textId="77777777" w:rsidR="008C1150" w:rsidRDefault="008C1150" w:rsidP="000E665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201BF5"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8C1150" w14:paraId="351402F1" w14:textId="77777777">
                      <w:trPr>
                        <w:trHeight w:hRule="exact" w:val="1049"/>
                      </w:trPr>
                      <w:tc>
                        <w:tcPr>
                          <w:tcW w:w="1983" w:type="dxa"/>
                          <w:tcMar>
                            <w:left w:w="0" w:type="dxa"/>
                            <w:right w:w="0" w:type="dxa"/>
                          </w:tcMar>
                          <w:vAlign w:val="bottom"/>
                        </w:tcPr>
                        <w:p w14:paraId="2FC8D63F" w14:textId="77777777" w:rsidR="008C1150" w:rsidRDefault="008C1150">
                          <w:pPr>
                            <w:pStyle w:val="Rubricering-Huisstijl"/>
                          </w:pPr>
                        </w:p>
                        <w:p w14:paraId="46D0031B" w14:textId="77777777" w:rsidR="008C1150" w:rsidRDefault="008C1150">
                          <w:pPr>
                            <w:pStyle w:val="Rubricering-Huisstijl"/>
                          </w:pPr>
                        </w:p>
                      </w:tc>
                    </w:tr>
                  </w:tbl>
                  <w:p w14:paraId="5BC1B31D" w14:textId="77777777" w:rsidR="008C1150" w:rsidRDefault="008C1150" w:rsidP="000E665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1" behindDoc="0" locked="1" layoutInCell="1" allowOverlap="1" wp14:anchorId="18CCE900" wp14:editId="08135E06">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C1150" w14:paraId="4EC8B6D3" w14:textId="77777777">
                            <w:trPr>
                              <w:trHeight w:val="1274"/>
                            </w:trPr>
                            <w:tc>
                              <w:tcPr>
                                <w:tcW w:w="1968" w:type="dxa"/>
                                <w:tcMar>
                                  <w:left w:w="0" w:type="dxa"/>
                                  <w:right w:w="0" w:type="dxa"/>
                                </w:tcMar>
                                <w:vAlign w:val="bottom"/>
                              </w:tcPr>
                              <w:p w14:paraId="16CF2BE1" w14:textId="77777777" w:rsidR="008C1150" w:rsidRDefault="008C1150">
                                <w:pPr>
                                  <w:pStyle w:val="Rubricering-Huisstijl"/>
                                </w:pPr>
                              </w:p>
                              <w:p w14:paraId="24D30738" w14:textId="77777777" w:rsidR="008C1150" w:rsidRDefault="008C1150">
                                <w:pPr>
                                  <w:pStyle w:val="Rubricering-Huisstijl"/>
                                </w:pPr>
                              </w:p>
                            </w:tc>
                          </w:tr>
                        </w:tbl>
                        <w:p w14:paraId="051AA16F" w14:textId="77777777" w:rsidR="008C1150" w:rsidRDefault="008C1150" w:rsidP="000E665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CE900" id="Text Box 36" o:spid="_x0000_s1030" type="#_x0000_t202" style="position:absolute;margin-left:466.35pt;margin-top:748.45pt;width:105.45pt;height:6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C1150" w14:paraId="4EC8B6D3" w14:textId="77777777">
                      <w:trPr>
                        <w:trHeight w:val="1274"/>
                      </w:trPr>
                      <w:tc>
                        <w:tcPr>
                          <w:tcW w:w="1968" w:type="dxa"/>
                          <w:tcMar>
                            <w:left w:w="0" w:type="dxa"/>
                            <w:right w:w="0" w:type="dxa"/>
                          </w:tcMar>
                          <w:vAlign w:val="bottom"/>
                        </w:tcPr>
                        <w:p w14:paraId="16CF2BE1" w14:textId="77777777" w:rsidR="008C1150" w:rsidRDefault="008C1150">
                          <w:pPr>
                            <w:pStyle w:val="Rubricering-Huisstijl"/>
                          </w:pPr>
                        </w:p>
                        <w:p w14:paraId="24D30738" w14:textId="77777777" w:rsidR="008C1150" w:rsidRDefault="008C1150">
                          <w:pPr>
                            <w:pStyle w:val="Rubricering-Huisstijl"/>
                          </w:pPr>
                        </w:p>
                      </w:tc>
                    </w:tr>
                  </w:tbl>
                  <w:p w14:paraId="051AA16F" w14:textId="77777777" w:rsidR="008C1150" w:rsidRDefault="008C1150" w:rsidP="000E665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0" behindDoc="1" locked="0" layoutInCell="1" allowOverlap="1" wp14:anchorId="6A0AC86B" wp14:editId="3AB7B293">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D5950"/>
    <w:multiLevelType w:val="multilevel"/>
    <w:tmpl w:val="C5FE2EA6"/>
    <w:numStyleLink w:val="AEFlijstongenummerd"/>
  </w:abstractNum>
  <w:abstractNum w:abstractNumId="1" w15:restartNumberingAfterBreak="0">
    <w:nsid w:val="40BE7C11"/>
    <w:multiLevelType w:val="hybridMultilevel"/>
    <w:tmpl w:val="EA904178"/>
    <w:lvl w:ilvl="0" w:tplc="3BCA3058">
      <w:start w:val="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1E5114"/>
    <w:multiLevelType w:val="multilevel"/>
    <w:tmpl w:val="C5FE2EA6"/>
    <w:styleLink w:val="AEFlijstongenummerd"/>
    <w:lvl w:ilvl="0">
      <w:start w:val="1"/>
      <w:numFmt w:val="bullet"/>
      <w:pStyle w:val="Lijstongenummerd"/>
      <w:lvlText w:val=""/>
      <w:lvlJc w:val="left"/>
      <w:pPr>
        <w:ind w:left="284" w:hanging="284"/>
      </w:pPr>
      <w:rPr>
        <w:rFonts w:ascii="Webdings" w:hAnsi="Webdings" w:hint="default"/>
        <w:color w:val="ED7D31" w:themeColor="accent2"/>
      </w:rPr>
    </w:lvl>
    <w:lvl w:ilvl="1">
      <w:start w:val="1"/>
      <w:numFmt w:val="bullet"/>
      <w:lvlText w:val=""/>
      <w:lvlJc w:val="left"/>
      <w:pPr>
        <w:ind w:left="568" w:hanging="284"/>
      </w:pPr>
      <w:rPr>
        <w:rFonts w:ascii="Webdings" w:hAnsi="Webdings" w:hint="default"/>
        <w:color w:val="ED7D31" w:themeColor="accent2"/>
      </w:rPr>
    </w:lvl>
    <w:lvl w:ilvl="2">
      <w:start w:val="1"/>
      <w:numFmt w:val="bullet"/>
      <w:lvlText w:val=""/>
      <w:lvlJc w:val="left"/>
      <w:pPr>
        <w:ind w:left="852" w:hanging="284"/>
      </w:pPr>
      <w:rPr>
        <w:rFonts w:ascii="Webdings" w:hAnsi="Webdings" w:hint="default"/>
        <w:color w:val="ED7D31" w:themeColor="accent2"/>
      </w:rPr>
    </w:lvl>
    <w:lvl w:ilvl="3">
      <w:start w:val="1"/>
      <w:numFmt w:val="bullet"/>
      <w:lvlText w:val=""/>
      <w:lvlJc w:val="left"/>
      <w:pPr>
        <w:ind w:left="1136" w:hanging="284"/>
      </w:pPr>
      <w:rPr>
        <w:rFonts w:ascii="Webdings" w:hAnsi="Webdings" w:hint="default"/>
        <w:color w:val="ED7D31" w:themeColor="accent2"/>
      </w:rPr>
    </w:lvl>
    <w:lvl w:ilvl="4">
      <w:start w:val="1"/>
      <w:numFmt w:val="bullet"/>
      <w:lvlText w:val=""/>
      <w:lvlJc w:val="left"/>
      <w:pPr>
        <w:ind w:left="1420" w:hanging="284"/>
      </w:pPr>
      <w:rPr>
        <w:rFonts w:ascii="Webdings" w:hAnsi="Webdings" w:hint="default"/>
        <w:color w:val="ED7D31" w:themeColor="accent2"/>
      </w:rPr>
    </w:lvl>
    <w:lvl w:ilvl="5">
      <w:start w:val="1"/>
      <w:numFmt w:val="bullet"/>
      <w:lvlText w:val=""/>
      <w:lvlJc w:val="left"/>
      <w:pPr>
        <w:ind w:left="1704" w:hanging="284"/>
      </w:pPr>
      <w:rPr>
        <w:rFonts w:ascii="Webdings" w:hAnsi="Webdings" w:hint="default"/>
        <w:color w:val="ED7D31" w:themeColor="accent2"/>
      </w:rPr>
    </w:lvl>
    <w:lvl w:ilvl="6">
      <w:start w:val="1"/>
      <w:numFmt w:val="bullet"/>
      <w:lvlText w:val=""/>
      <w:lvlJc w:val="left"/>
      <w:pPr>
        <w:ind w:left="1988" w:hanging="284"/>
      </w:pPr>
      <w:rPr>
        <w:rFonts w:ascii="Webdings" w:hAnsi="Webdings" w:hint="default"/>
        <w:color w:val="ED7D31" w:themeColor="accent2"/>
      </w:rPr>
    </w:lvl>
    <w:lvl w:ilvl="7">
      <w:start w:val="1"/>
      <w:numFmt w:val="bullet"/>
      <w:lvlText w:val=""/>
      <w:lvlJc w:val="left"/>
      <w:pPr>
        <w:ind w:left="2272" w:hanging="284"/>
      </w:pPr>
      <w:rPr>
        <w:rFonts w:ascii="Webdings" w:hAnsi="Webdings" w:hint="default"/>
        <w:color w:val="ED7D31" w:themeColor="accent2"/>
      </w:rPr>
    </w:lvl>
    <w:lvl w:ilvl="8">
      <w:start w:val="1"/>
      <w:numFmt w:val="bullet"/>
      <w:lvlText w:val=""/>
      <w:lvlJc w:val="left"/>
      <w:pPr>
        <w:ind w:left="2556" w:hanging="284"/>
      </w:pPr>
      <w:rPr>
        <w:rFonts w:ascii="Webdings" w:hAnsi="Webdings" w:hint="default"/>
        <w:color w:val="ED7D31" w:themeColor="accent2"/>
      </w:rPr>
    </w:lvl>
  </w:abstractNum>
  <w:abstractNum w:abstractNumId="3" w15:restartNumberingAfterBreak="0">
    <w:nsid w:val="4E5D05B4"/>
    <w:multiLevelType w:val="hybridMultilevel"/>
    <w:tmpl w:val="0F80EA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start w:val="1"/>
        <w:numFmt w:val="bullet"/>
        <w:pStyle w:val="Lijstongenummerd"/>
        <w:lvlText w:val=""/>
        <w:lvlJc w:val="left"/>
        <w:pPr>
          <w:ind w:left="284" w:hanging="284"/>
        </w:pPr>
        <w:rPr>
          <w:rFonts w:ascii="Webdings" w:hAnsi="Webdings" w:hint="default"/>
          <w:color w:val="154273"/>
        </w:r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F1"/>
    <w:rsid w:val="00006E7C"/>
    <w:rsid w:val="000144C6"/>
    <w:rsid w:val="0002520D"/>
    <w:rsid w:val="000264C4"/>
    <w:rsid w:val="00065CAF"/>
    <w:rsid w:val="00082973"/>
    <w:rsid w:val="000A3E65"/>
    <w:rsid w:val="000B19E4"/>
    <w:rsid w:val="000C257E"/>
    <w:rsid w:val="000D125D"/>
    <w:rsid w:val="000E665F"/>
    <w:rsid w:val="00102E89"/>
    <w:rsid w:val="0010779F"/>
    <w:rsid w:val="00112385"/>
    <w:rsid w:val="00125B43"/>
    <w:rsid w:val="00136B5C"/>
    <w:rsid w:val="00144207"/>
    <w:rsid w:val="00160FF3"/>
    <w:rsid w:val="001B30F7"/>
    <w:rsid w:val="001C2B4B"/>
    <w:rsid w:val="001C6E73"/>
    <w:rsid w:val="001D56C2"/>
    <w:rsid w:val="001F23E7"/>
    <w:rsid w:val="002234B6"/>
    <w:rsid w:val="00264DB9"/>
    <w:rsid w:val="002B0D06"/>
    <w:rsid w:val="002C495D"/>
    <w:rsid w:val="00352319"/>
    <w:rsid w:val="003D3352"/>
    <w:rsid w:val="003D5864"/>
    <w:rsid w:val="003E29A2"/>
    <w:rsid w:val="003F3A9F"/>
    <w:rsid w:val="0044111E"/>
    <w:rsid w:val="00457538"/>
    <w:rsid w:val="00466F16"/>
    <w:rsid w:val="00497C62"/>
    <w:rsid w:val="004A5D2A"/>
    <w:rsid w:val="004D62DD"/>
    <w:rsid w:val="004F253E"/>
    <w:rsid w:val="00543E20"/>
    <w:rsid w:val="00565C36"/>
    <w:rsid w:val="005758C8"/>
    <w:rsid w:val="00576640"/>
    <w:rsid w:val="005B09B6"/>
    <w:rsid w:val="005D7206"/>
    <w:rsid w:val="005F612D"/>
    <w:rsid w:val="00613E2C"/>
    <w:rsid w:val="00656A36"/>
    <w:rsid w:val="006C617A"/>
    <w:rsid w:val="00710D1E"/>
    <w:rsid w:val="00745990"/>
    <w:rsid w:val="00786859"/>
    <w:rsid w:val="007961B7"/>
    <w:rsid w:val="007A02D0"/>
    <w:rsid w:val="007A3CF1"/>
    <w:rsid w:val="007C08FA"/>
    <w:rsid w:val="007C2178"/>
    <w:rsid w:val="007D2AE9"/>
    <w:rsid w:val="007D3EE9"/>
    <w:rsid w:val="007F2D11"/>
    <w:rsid w:val="0083734E"/>
    <w:rsid w:val="00842910"/>
    <w:rsid w:val="008A2103"/>
    <w:rsid w:val="008B6C42"/>
    <w:rsid w:val="008C1150"/>
    <w:rsid w:val="008D1390"/>
    <w:rsid w:val="008E46B1"/>
    <w:rsid w:val="009075B6"/>
    <w:rsid w:val="00975C8A"/>
    <w:rsid w:val="009E3B6A"/>
    <w:rsid w:val="00A12CBF"/>
    <w:rsid w:val="00A471EE"/>
    <w:rsid w:val="00A8645A"/>
    <w:rsid w:val="00AA7930"/>
    <w:rsid w:val="00AB636D"/>
    <w:rsid w:val="00AC634F"/>
    <w:rsid w:val="00AC79B6"/>
    <w:rsid w:val="00B02604"/>
    <w:rsid w:val="00B20549"/>
    <w:rsid w:val="00B30F65"/>
    <w:rsid w:val="00B34552"/>
    <w:rsid w:val="00B40146"/>
    <w:rsid w:val="00B44B9D"/>
    <w:rsid w:val="00B5687A"/>
    <w:rsid w:val="00B73E29"/>
    <w:rsid w:val="00B81308"/>
    <w:rsid w:val="00B82F84"/>
    <w:rsid w:val="00B8797C"/>
    <w:rsid w:val="00BC009C"/>
    <w:rsid w:val="00BF1996"/>
    <w:rsid w:val="00C1132D"/>
    <w:rsid w:val="00C228C9"/>
    <w:rsid w:val="00C23730"/>
    <w:rsid w:val="00C556DC"/>
    <w:rsid w:val="00C671F7"/>
    <w:rsid w:val="00C7611B"/>
    <w:rsid w:val="00C927EA"/>
    <w:rsid w:val="00CE4563"/>
    <w:rsid w:val="00D12883"/>
    <w:rsid w:val="00D35363"/>
    <w:rsid w:val="00D43033"/>
    <w:rsid w:val="00DC43D6"/>
    <w:rsid w:val="00DE3DBF"/>
    <w:rsid w:val="00DE3EE9"/>
    <w:rsid w:val="00DE71C0"/>
    <w:rsid w:val="00E40BFC"/>
    <w:rsid w:val="00E552CD"/>
    <w:rsid w:val="00E62FA7"/>
    <w:rsid w:val="00E870B6"/>
    <w:rsid w:val="00EC3CC4"/>
    <w:rsid w:val="00F32ECE"/>
    <w:rsid w:val="00F3626A"/>
    <w:rsid w:val="00F43287"/>
    <w:rsid w:val="00F46A47"/>
    <w:rsid w:val="00F62836"/>
    <w:rsid w:val="00F74EEB"/>
    <w:rsid w:val="00FD6B3D"/>
    <w:rsid w:val="00FF289F"/>
    <w:rsid w:val="39D3DCD1"/>
    <w:rsid w:val="45E3E0AE"/>
    <w:rsid w:val="4D7AA042"/>
    <w:rsid w:val="517344F9"/>
    <w:rsid w:val="5C05008D"/>
    <w:rsid w:val="66692727"/>
    <w:rsid w:val="6D908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B1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CF1"/>
    <w:pPr>
      <w:suppressAutoHyphens/>
      <w:autoSpaceDN w:val="0"/>
      <w:spacing w:after="120" w:line="240" w:lineRule="atLeast"/>
      <w:textAlignment w:val="baseline"/>
    </w:pPr>
    <w:rPr>
      <w:rFonts w:ascii="Verdana" w:eastAsia="SimSun" w:hAnsi="Verdana" w:cs="Lohit Hindi"/>
      <w:kern w:val="3"/>
      <w:sz w:val="18"/>
      <w:szCs w:val="18"/>
      <w:lang w:eastAsia="zh-CN" w:bidi="hi-IN"/>
    </w:rPr>
  </w:style>
  <w:style w:type="paragraph" w:styleId="Heading2">
    <w:name w:val="heading 2"/>
    <w:basedOn w:val="Normal"/>
    <w:link w:val="Heading2Char"/>
    <w:uiPriority w:val="9"/>
    <w:qFormat/>
    <w:rsid w:val="000E665F"/>
    <w:pPr>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cering-Huisstijl">
    <w:name w:val="Rubricering - Huisstijl"/>
    <w:basedOn w:val="Normal"/>
    <w:next w:val="Toezendgegevens-Huisstijl"/>
    <w:uiPriority w:val="1"/>
    <w:rsid w:val="007A3CF1"/>
    <w:pPr>
      <w:spacing w:after="0" w:line="180" w:lineRule="exact"/>
    </w:pPr>
    <w:rPr>
      <w:b/>
      <w:caps/>
      <w:sz w:val="13"/>
      <w:szCs w:val="24"/>
    </w:rPr>
  </w:style>
  <w:style w:type="paragraph" w:customStyle="1" w:styleId="Toezendgegevens-Huisstijl">
    <w:name w:val="Toezendgegevens - Huisstijl"/>
    <w:basedOn w:val="Normal"/>
    <w:uiPriority w:val="1"/>
    <w:rsid w:val="007A3CF1"/>
    <w:pPr>
      <w:spacing w:after="0" w:line="240" w:lineRule="exact"/>
    </w:pPr>
    <w:rPr>
      <w:szCs w:val="24"/>
    </w:rPr>
  </w:style>
  <w:style w:type="paragraph" w:customStyle="1" w:styleId="ReferentiegegevenskopW1-Huisstijl">
    <w:name w:val="Referentiegegevens kop W1 - Huisstijl"/>
    <w:basedOn w:val="Normal"/>
    <w:next w:val="Referentiegegevens-Huisstijl"/>
    <w:uiPriority w:val="1"/>
    <w:rsid w:val="007A3CF1"/>
    <w:pPr>
      <w:spacing w:before="90" w:after="0" w:line="180" w:lineRule="exact"/>
    </w:pPr>
    <w:rPr>
      <w:b/>
      <w:sz w:val="13"/>
      <w:szCs w:val="24"/>
    </w:rPr>
  </w:style>
  <w:style w:type="paragraph" w:customStyle="1" w:styleId="Referentiegegevens-Huisstijl">
    <w:name w:val="Referentiegegevens - Huisstijl"/>
    <w:basedOn w:val="Normal"/>
    <w:uiPriority w:val="1"/>
    <w:rsid w:val="007A3CF1"/>
    <w:pPr>
      <w:spacing w:after="0" w:line="180" w:lineRule="exact"/>
    </w:pPr>
    <w:rPr>
      <w:sz w:val="13"/>
      <w:szCs w:val="24"/>
    </w:rPr>
  </w:style>
  <w:style w:type="paragraph" w:customStyle="1" w:styleId="Algemenevoorwaarden-Huisstijl">
    <w:name w:val="Algemene voorwaarden - Huisstijl"/>
    <w:basedOn w:val="Normal"/>
    <w:uiPriority w:val="2"/>
    <w:rsid w:val="007A3CF1"/>
    <w:pPr>
      <w:spacing w:before="90" w:after="0" w:line="180" w:lineRule="exact"/>
    </w:pPr>
    <w:rPr>
      <w:i/>
      <w:sz w:val="13"/>
      <w:szCs w:val="24"/>
    </w:rPr>
  </w:style>
  <w:style w:type="paragraph" w:customStyle="1" w:styleId="Paginanummer-Huisstijl">
    <w:name w:val="Paginanummer - Huisstijl"/>
    <w:basedOn w:val="Normal"/>
    <w:uiPriority w:val="1"/>
    <w:rsid w:val="007A3CF1"/>
    <w:pPr>
      <w:spacing w:after="0" w:line="240" w:lineRule="auto"/>
    </w:pPr>
    <w:rPr>
      <w:sz w:val="13"/>
      <w:szCs w:val="24"/>
    </w:rPr>
  </w:style>
  <w:style w:type="paragraph" w:styleId="Header">
    <w:name w:val="header"/>
    <w:basedOn w:val="Normal"/>
    <w:link w:val="HeaderChar"/>
    <w:uiPriority w:val="99"/>
    <w:unhideWhenUsed/>
    <w:rsid w:val="007A3CF1"/>
    <w:pPr>
      <w:tabs>
        <w:tab w:val="center" w:pos="4536"/>
        <w:tab w:val="right" w:pos="9072"/>
      </w:tabs>
    </w:pPr>
    <w:rPr>
      <w:rFonts w:cs="Mangal"/>
      <w:szCs w:val="21"/>
    </w:rPr>
  </w:style>
  <w:style w:type="character" w:customStyle="1" w:styleId="HeaderChar">
    <w:name w:val="Header Char"/>
    <w:basedOn w:val="DefaultParagraphFont"/>
    <w:link w:val="Header"/>
    <w:uiPriority w:val="99"/>
    <w:rsid w:val="007A3CF1"/>
    <w:rPr>
      <w:rFonts w:ascii="Verdana" w:eastAsia="SimSun" w:hAnsi="Verdana" w:cs="Mangal"/>
      <w:kern w:val="3"/>
      <w:sz w:val="18"/>
      <w:szCs w:val="21"/>
      <w:lang w:eastAsia="zh-CN" w:bidi="hi-IN"/>
    </w:rPr>
  </w:style>
  <w:style w:type="paragraph" w:styleId="Footer">
    <w:name w:val="footer"/>
    <w:basedOn w:val="Normal"/>
    <w:link w:val="FooterChar"/>
    <w:uiPriority w:val="99"/>
    <w:unhideWhenUsed/>
    <w:rsid w:val="007A3CF1"/>
    <w:pPr>
      <w:tabs>
        <w:tab w:val="center" w:pos="4536"/>
        <w:tab w:val="right" w:pos="9072"/>
      </w:tabs>
    </w:pPr>
    <w:rPr>
      <w:rFonts w:cs="Mangal"/>
      <w:szCs w:val="21"/>
    </w:rPr>
  </w:style>
  <w:style w:type="character" w:customStyle="1" w:styleId="FooterChar">
    <w:name w:val="Footer Char"/>
    <w:basedOn w:val="DefaultParagraphFont"/>
    <w:link w:val="Footer"/>
    <w:uiPriority w:val="99"/>
    <w:rsid w:val="007A3CF1"/>
    <w:rPr>
      <w:rFonts w:ascii="Verdana" w:eastAsia="SimSun" w:hAnsi="Verdana" w:cs="Mangal"/>
      <w:kern w:val="3"/>
      <w:sz w:val="18"/>
      <w:szCs w:val="21"/>
      <w:lang w:eastAsia="zh-CN" w:bidi="hi-IN"/>
    </w:rPr>
  </w:style>
  <w:style w:type="table" w:styleId="TableGrid">
    <w:name w:val="Table Grid"/>
    <w:basedOn w:val="TableNormal"/>
    <w:uiPriority w:val="59"/>
    <w:rsid w:val="007A3CF1"/>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Use Case List Paragraph,Heading2,Body Bullet,Table Number Paragraph,Colorful List - Accent 11,List Paragraph 1,Ref,Figure_name,bu1,bu1 + Before:  0 pt,After:  6 pt,Bullet for no #'s,Paragraph,lp1,List Paragraph Char Cha,b1"/>
    <w:basedOn w:val="Normal"/>
    <w:link w:val="ListParagraphChar"/>
    <w:uiPriority w:val="34"/>
    <w:qFormat/>
    <w:rsid w:val="007A3CF1"/>
    <w:pPr>
      <w:ind w:left="720"/>
      <w:contextualSpacing/>
    </w:pPr>
    <w:rPr>
      <w:rFonts w:cs="Mangal"/>
      <w:szCs w:val="16"/>
    </w:rPr>
  </w:style>
  <w:style w:type="character" w:customStyle="1" w:styleId="ListParagraphChar">
    <w:name w:val="List Paragraph Char"/>
    <w:aliases w:val="List Paragraph1 Char,Use Case List Paragraph Char,Heading2 Char,Body Bullet Char,Table Number Paragraph Char,Colorful List - Accent 11 Char,List Paragraph 1 Char,Ref Char,Figure_name Char,bu1 Char,bu1 + Before:  0 pt Char,lp1 Char"/>
    <w:link w:val="ListParagraph"/>
    <w:uiPriority w:val="34"/>
    <w:qFormat/>
    <w:locked/>
    <w:rsid w:val="007A3CF1"/>
    <w:rPr>
      <w:rFonts w:ascii="Verdana" w:eastAsia="SimSun" w:hAnsi="Verdana" w:cs="Mangal"/>
      <w:kern w:val="3"/>
      <w:sz w:val="18"/>
      <w:szCs w:val="16"/>
      <w:lang w:eastAsia="zh-CN" w:bidi="hi-IN"/>
    </w:rPr>
  </w:style>
  <w:style w:type="character" w:customStyle="1" w:styleId="Heading2Char">
    <w:name w:val="Heading 2 Char"/>
    <w:basedOn w:val="DefaultParagraphFont"/>
    <w:link w:val="Heading2"/>
    <w:uiPriority w:val="9"/>
    <w:rsid w:val="000E665F"/>
    <w:rPr>
      <w:rFonts w:ascii="Times New Roman" w:eastAsia="Times New Roman" w:hAnsi="Times New Roman" w:cs="Times New Roman"/>
      <w:b/>
      <w:bCs/>
      <w:sz w:val="36"/>
      <w:szCs w:val="36"/>
      <w:lang w:eastAsia="nl-NL"/>
    </w:rPr>
  </w:style>
  <w:style w:type="paragraph" w:styleId="NormalWeb">
    <w:name w:val="Normal (Web)"/>
    <w:basedOn w:val="Normal"/>
    <w:uiPriority w:val="99"/>
    <w:semiHidden/>
    <w:unhideWhenUsed/>
    <w:rsid w:val="000E665F"/>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nl-NL" w:bidi="ar-SA"/>
    </w:rPr>
  </w:style>
  <w:style w:type="paragraph" w:customStyle="1" w:styleId="Lijstongenummerd">
    <w:name w:val="Lijst_ongenummerd"/>
    <w:basedOn w:val="Normal"/>
    <w:uiPriority w:val="7"/>
    <w:qFormat/>
    <w:rsid w:val="00B34552"/>
    <w:pPr>
      <w:numPr>
        <w:numId w:val="3"/>
      </w:numPr>
      <w:suppressAutoHyphens w:val="0"/>
      <w:autoSpaceDN/>
      <w:spacing w:after="0" w:line="270" w:lineRule="atLeast"/>
      <w:textAlignment w:val="auto"/>
    </w:pPr>
    <w:rPr>
      <w:rFonts w:ascii="RijksoverheidSansHeading" w:eastAsiaTheme="minorHAnsi" w:hAnsi="RijksoverheidSansHeading" w:cstheme="minorBidi"/>
      <w:kern w:val="0"/>
      <w:szCs w:val="22"/>
      <w:lang w:eastAsia="en-US" w:bidi="ar-SA"/>
    </w:rPr>
  </w:style>
  <w:style w:type="numbering" w:customStyle="1" w:styleId="AEFlijstongenummerd">
    <w:name w:val="AEFlijst_ongenummerd"/>
    <w:uiPriority w:val="99"/>
    <w:rsid w:val="00B34552"/>
    <w:pPr>
      <w:numPr>
        <w:numId w:val="2"/>
      </w:numPr>
    </w:pPr>
  </w:style>
  <w:style w:type="paragraph" w:styleId="BalloonText">
    <w:name w:val="Balloon Text"/>
    <w:basedOn w:val="Normal"/>
    <w:link w:val="BalloonTextChar"/>
    <w:uiPriority w:val="99"/>
    <w:semiHidden/>
    <w:unhideWhenUsed/>
    <w:rsid w:val="00125B43"/>
    <w:pPr>
      <w:spacing w:after="0" w:line="240" w:lineRule="auto"/>
    </w:pPr>
    <w:rPr>
      <w:rFonts w:ascii="Segoe UI" w:hAnsi="Segoe UI" w:cs="Mangal"/>
      <w:szCs w:val="16"/>
    </w:rPr>
  </w:style>
  <w:style w:type="character" w:customStyle="1" w:styleId="BalloonTextChar">
    <w:name w:val="Balloon Text Char"/>
    <w:basedOn w:val="DefaultParagraphFont"/>
    <w:link w:val="BalloonText"/>
    <w:uiPriority w:val="99"/>
    <w:semiHidden/>
    <w:rsid w:val="00125B43"/>
    <w:rPr>
      <w:rFonts w:ascii="Segoe UI" w:eastAsia="SimSun" w:hAnsi="Segoe UI" w:cs="Mangal"/>
      <w:kern w:val="3"/>
      <w:sz w:val="18"/>
      <w:szCs w:val="16"/>
      <w:lang w:eastAsia="zh-CN" w:bidi="hi-IN"/>
    </w:rPr>
  </w:style>
  <w:style w:type="character" w:styleId="CommentReference">
    <w:name w:val="annotation reference"/>
    <w:basedOn w:val="DefaultParagraphFont"/>
    <w:uiPriority w:val="99"/>
    <w:semiHidden/>
    <w:unhideWhenUsed/>
    <w:rsid w:val="00A8645A"/>
    <w:rPr>
      <w:sz w:val="16"/>
      <w:szCs w:val="16"/>
    </w:rPr>
  </w:style>
  <w:style w:type="paragraph" w:styleId="CommentText">
    <w:name w:val="annotation text"/>
    <w:basedOn w:val="Normal"/>
    <w:link w:val="CommentTextChar"/>
    <w:uiPriority w:val="99"/>
    <w:semiHidden/>
    <w:unhideWhenUsed/>
    <w:rsid w:val="00A8645A"/>
    <w:pPr>
      <w:spacing w:line="240" w:lineRule="auto"/>
    </w:pPr>
    <w:rPr>
      <w:rFonts w:cs="Mangal"/>
      <w:sz w:val="20"/>
    </w:rPr>
  </w:style>
  <w:style w:type="character" w:customStyle="1" w:styleId="CommentTextChar">
    <w:name w:val="Comment Text Char"/>
    <w:basedOn w:val="DefaultParagraphFont"/>
    <w:link w:val="CommentText"/>
    <w:uiPriority w:val="99"/>
    <w:semiHidden/>
    <w:rsid w:val="00A8645A"/>
    <w:rPr>
      <w:rFonts w:ascii="Verdana" w:eastAsia="SimSun" w:hAnsi="Verdana" w:cs="Mangal"/>
      <w:kern w:val="3"/>
      <w:sz w:val="20"/>
      <w:szCs w:val="18"/>
      <w:lang w:eastAsia="zh-CN" w:bidi="hi-IN"/>
    </w:rPr>
  </w:style>
  <w:style w:type="paragraph" w:styleId="CommentSubject">
    <w:name w:val="annotation subject"/>
    <w:basedOn w:val="CommentText"/>
    <w:next w:val="CommentText"/>
    <w:link w:val="CommentSubjectChar"/>
    <w:uiPriority w:val="99"/>
    <w:semiHidden/>
    <w:unhideWhenUsed/>
    <w:rsid w:val="00A8645A"/>
    <w:rPr>
      <w:b/>
      <w:bCs/>
    </w:rPr>
  </w:style>
  <w:style w:type="character" w:customStyle="1" w:styleId="CommentSubjectChar">
    <w:name w:val="Comment Subject Char"/>
    <w:basedOn w:val="CommentTextChar"/>
    <w:link w:val="CommentSubject"/>
    <w:uiPriority w:val="99"/>
    <w:semiHidden/>
    <w:rsid w:val="00A8645A"/>
    <w:rPr>
      <w:rFonts w:ascii="Verdana" w:eastAsia="SimSun" w:hAnsi="Verdana" w:cs="Mangal"/>
      <w:b/>
      <w:bCs/>
      <w:kern w:val="3"/>
      <w:sz w:val="20"/>
      <w:szCs w:val="18"/>
      <w:lang w:eastAsia="zh-CN" w:bidi="hi-IN"/>
    </w:rPr>
  </w:style>
  <w:style w:type="paragraph" w:styleId="FootnoteText">
    <w:name w:val="footnote text"/>
    <w:basedOn w:val="Normal"/>
    <w:link w:val="FootnoteTextChar"/>
    <w:uiPriority w:val="99"/>
    <w:semiHidden/>
    <w:unhideWhenUsed/>
    <w:rsid w:val="00786859"/>
    <w:pPr>
      <w:spacing w:after="0" w:line="240" w:lineRule="auto"/>
    </w:pPr>
    <w:rPr>
      <w:rFonts w:cs="Mangal"/>
      <w:sz w:val="20"/>
    </w:rPr>
  </w:style>
  <w:style w:type="character" w:customStyle="1" w:styleId="FootnoteTextChar">
    <w:name w:val="Footnote Text Char"/>
    <w:basedOn w:val="DefaultParagraphFont"/>
    <w:link w:val="FootnoteText"/>
    <w:uiPriority w:val="99"/>
    <w:semiHidden/>
    <w:rsid w:val="00786859"/>
    <w:rPr>
      <w:rFonts w:ascii="Verdana" w:eastAsia="SimSun" w:hAnsi="Verdana" w:cs="Mangal"/>
      <w:kern w:val="3"/>
      <w:sz w:val="20"/>
      <w:szCs w:val="18"/>
      <w:lang w:eastAsia="zh-CN" w:bidi="hi-IN"/>
    </w:rPr>
  </w:style>
  <w:style w:type="character" w:styleId="FootnoteReference">
    <w:name w:val="footnote reference"/>
    <w:basedOn w:val="DefaultParagraphFont"/>
    <w:uiPriority w:val="99"/>
    <w:semiHidden/>
    <w:unhideWhenUsed/>
    <w:rsid w:val="007868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2413">
      <w:bodyDiv w:val="1"/>
      <w:marLeft w:val="0"/>
      <w:marRight w:val="0"/>
      <w:marTop w:val="0"/>
      <w:marBottom w:val="0"/>
      <w:divBdr>
        <w:top w:val="none" w:sz="0" w:space="0" w:color="auto"/>
        <w:left w:val="none" w:sz="0" w:space="0" w:color="auto"/>
        <w:bottom w:val="none" w:sz="0" w:space="0" w:color="auto"/>
        <w:right w:val="none" w:sz="0" w:space="0" w:color="auto"/>
      </w:divBdr>
    </w:div>
    <w:div w:id="498232609">
      <w:bodyDiv w:val="1"/>
      <w:marLeft w:val="0"/>
      <w:marRight w:val="0"/>
      <w:marTop w:val="0"/>
      <w:marBottom w:val="0"/>
      <w:divBdr>
        <w:top w:val="none" w:sz="0" w:space="0" w:color="auto"/>
        <w:left w:val="none" w:sz="0" w:space="0" w:color="auto"/>
        <w:bottom w:val="none" w:sz="0" w:space="0" w:color="auto"/>
        <w:right w:val="none" w:sz="0" w:space="0" w:color="auto"/>
      </w:divBdr>
    </w:div>
    <w:div w:id="554050755">
      <w:bodyDiv w:val="1"/>
      <w:marLeft w:val="0"/>
      <w:marRight w:val="0"/>
      <w:marTop w:val="0"/>
      <w:marBottom w:val="0"/>
      <w:divBdr>
        <w:top w:val="none" w:sz="0" w:space="0" w:color="auto"/>
        <w:left w:val="none" w:sz="0" w:space="0" w:color="auto"/>
        <w:bottom w:val="none" w:sz="0" w:space="0" w:color="auto"/>
        <w:right w:val="none" w:sz="0" w:space="0" w:color="auto"/>
      </w:divBdr>
    </w:div>
    <w:div w:id="1609657415">
      <w:bodyDiv w:val="1"/>
      <w:marLeft w:val="0"/>
      <w:marRight w:val="0"/>
      <w:marTop w:val="0"/>
      <w:marBottom w:val="0"/>
      <w:divBdr>
        <w:top w:val="none" w:sz="0" w:space="0" w:color="auto"/>
        <w:left w:val="none" w:sz="0" w:space="0" w:color="auto"/>
        <w:bottom w:val="none" w:sz="0" w:space="0" w:color="auto"/>
        <w:right w:val="none" w:sz="0" w:space="0" w:color="auto"/>
      </w:divBdr>
      <w:divsChild>
        <w:div w:id="56900473">
          <w:marLeft w:val="0"/>
          <w:marRight w:val="0"/>
          <w:marTop w:val="0"/>
          <w:marBottom w:val="0"/>
          <w:divBdr>
            <w:top w:val="none" w:sz="0" w:space="0" w:color="auto"/>
            <w:left w:val="none" w:sz="0" w:space="0" w:color="auto"/>
            <w:bottom w:val="single" w:sz="6" w:space="12" w:color="E0E7EA"/>
            <w:right w:val="none" w:sz="0" w:space="0" w:color="auto"/>
          </w:divBdr>
        </w:div>
        <w:div w:id="572617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94B9C4CBA7472884460FB22052103D"/>
        <w:category>
          <w:name w:val="Algemeen"/>
          <w:gallery w:val="placeholder"/>
        </w:category>
        <w:types>
          <w:type w:val="bbPlcHdr"/>
        </w:types>
        <w:behaviors>
          <w:behavior w:val="content"/>
        </w:behaviors>
        <w:guid w:val="{1580BA9C-1046-46F5-8DE3-D70C6CB308AE}"/>
      </w:docPartPr>
      <w:docPartBody>
        <w:p w:rsidR="003467AD" w:rsidRDefault="003467AD" w:rsidP="003467AD">
          <w:pPr>
            <w:pStyle w:val="DE94B9C4CBA7472884460FB22052103D"/>
          </w:pPr>
          <w:r w:rsidRPr="0059366F">
            <w:rPr>
              <w:rStyle w:val="PlaceholderText"/>
            </w:rPr>
            <w:t>Klik of tik om een datum in te voeren.</w:t>
          </w:r>
        </w:p>
      </w:docPartBody>
    </w:docPart>
    <w:docPart>
      <w:docPartPr>
        <w:name w:val="C823F5008F804E8A9D4BC31970268758"/>
        <w:category>
          <w:name w:val="Algemeen"/>
          <w:gallery w:val="placeholder"/>
        </w:category>
        <w:types>
          <w:type w:val="bbPlcHdr"/>
        </w:types>
        <w:behaviors>
          <w:behavior w:val="content"/>
        </w:behaviors>
        <w:guid w:val="{ACCAA04C-FD9C-4B9B-9A77-63346C1E665F}"/>
      </w:docPartPr>
      <w:docPartBody>
        <w:p w:rsidR="003467AD" w:rsidRDefault="003467AD" w:rsidP="003467AD">
          <w:pPr>
            <w:pStyle w:val="C823F5008F804E8A9D4BC31970268758"/>
          </w:pPr>
          <w:r w:rsidRPr="00C5148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Sylfaen"/>
    <w:panose1 w:val="020B0603030804020204"/>
    <w:charset w:val="00"/>
    <w:family w:val="swiss"/>
    <w:pitch w:val="variable"/>
    <w:sig w:usb0="E7002EFF" w:usb1="D200FDFF" w:usb2="0A246029" w:usb3="00000000" w:csb0="000001FF" w:csb1="00000000"/>
  </w:font>
  <w:font w:name="Lohit Hindi">
    <w:altName w:val="Verdan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RijksoverheidSansHeading">
    <w:altName w:val="Verdana"/>
    <w:panose1 w:val="00000000000000000000"/>
    <w:charset w:val="4D"/>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AD"/>
    <w:rsid w:val="00247758"/>
    <w:rsid w:val="002E2450"/>
    <w:rsid w:val="003467AD"/>
    <w:rsid w:val="00403FD0"/>
    <w:rsid w:val="00491AC5"/>
    <w:rsid w:val="004A5C16"/>
    <w:rsid w:val="007F0837"/>
    <w:rsid w:val="00841D2E"/>
    <w:rsid w:val="00851267"/>
    <w:rsid w:val="00C169A2"/>
    <w:rsid w:val="00E668D8"/>
    <w:rsid w:val="00F05458"/>
    <w:rsid w:val="00F17D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7AD"/>
    <w:rPr>
      <w:color w:val="808080"/>
    </w:rPr>
  </w:style>
  <w:style w:type="paragraph" w:customStyle="1" w:styleId="DE94B9C4CBA7472884460FB22052103D">
    <w:name w:val="DE94B9C4CBA7472884460FB22052103D"/>
    <w:rsid w:val="003467AD"/>
  </w:style>
  <w:style w:type="paragraph" w:customStyle="1" w:styleId="C823F5008F804E8A9D4BC31970268758">
    <w:name w:val="C823F5008F804E8A9D4BC31970268758"/>
    <w:rsid w:val="00346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458</ap:Words>
  <ap:Characters>2523</ap:Characters>
  <ap:DocSecurity>0</ap:DocSecurity>
  <ap:Lines>21</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2026-08-23T19:02:00.0000000Z</dcterms:created>
  <dcterms:modified xsi:type="dcterms:W3CDTF">2026-08-23T19:03:00.0000000Z</dcterms:modified>
  <version/>
  <category/>
</coreProperties>
</file>